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99" w:rsidRPr="009E0399" w:rsidRDefault="009E0399" w:rsidP="009E0399">
      <w:pPr>
        <w:spacing w:line="240" w:lineRule="auto"/>
        <w:rPr>
          <w:rFonts w:ascii="Bookman Old Style" w:hAnsi="Bookman Old Style"/>
          <w:lang w:val="en-US"/>
        </w:rPr>
      </w:pPr>
    </w:p>
    <w:p w:rsidR="009E0399" w:rsidRPr="009E0399" w:rsidRDefault="009E0399" w:rsidP="009E0399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9E0399">
        <w:rPr>
          <w:rFonts w:ascii="Bookman Old Style" w:eastAsia="Calibri" w:hAnsi="Bookman Old Style" w:cs="Times New Roman"/>
          <w:sz w:val="16"/>
          <w:szCs w:val="20"/>
        </w:rPr>
        <w:t>Form 39</w:t>
      </w:r>
    </w:p>
    <w:p w:rsidR="009E0399" w:rsidRPr="009E0399" w:rsidRDefault="009E0399" w:rsidP="009E0399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9E0399">
        <w:rPr>
          <w:rFonts w:ascii="Bookman Old Style" w:eastAsia="Calibri" w:hAnsi="Bookman Old Style" w:cs="Times New Roman"/>
          <w:sz w:val="16"/>
          <w:szCs w:val="20"/>
        </w:rPr>
        <w:t>(</w:t>
      </w:r>
      <w:r w:rsidRPr="009E0399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9E0399">
        <w:rPr>
          <w:rFonts w:ascii="Bookman Old Style" w:eastAsia="Calibri" w:hAnsi="Bookman Old Style" w:cs="Times New Roman"/>
          <w:sz w:val="16"/>
          <w:szCs w:val="20"/>
        </w:rPr>
        <w:t xml:space="preserve"> 40)</w:t>
      </w:r>
    </w:p>
    <w:p w:rsidR="009E0399" w:rsidRPr="009E0399" w:rsidRDefault="009E0399" w:rsidP="009E0399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9E0399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9E0399" w:rsidRPr="009E0399" w:rsidRDefault="009E0399" w:rsidP="009E0399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9E0399">
        <w:rPr>
          <w:rFonts w:ascii="Bookman Old Style" w:hAnsi="Bookman Old Style"/>
          <w:noProof/>
          <w:lang w:eastAsia="en-GB"/>
        </w:rPr>
        <w:drawing>
          <wp:inline distT="0" distB="0" distL="0" distR="0" wp14:anchorId="4D6644E6" wp14:editId="676E040B">
            <wp:extent cx="1390650" cy="411757"/>
            <wp:effectExtent l="0" t="0" r="0" b="7620"/>
            <wp:docPr id="183" name="Picture 183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99" w:rsidRPr="009E0399" w:rsidRDefault="009E0399" w:rsidP="009E0399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9E0399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9E0399" w:rsidRPr="009E0399" w:rsidRDefault="009E0399" w:rsidP="009E039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9E0399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9E0399" w:rsidRPr="009E0399" w:rsidRDefault="009E0399" w:rsidP="009E039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9E0399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9E0399" w:rsidRPr="009E0399" w:rsidRDefault="009E0399" w:rsidP="009E039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9E0399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9E0399" w:rsidRPr="009E0399" w:rsidRDefault="009E0399" w:rsidP="009E039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9E0399" w:rsidRPr="009E0399" w:rsidRDefault="009E0399" w:rsidP="009E039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9E0399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9E0399" w:rsidRPr="009E0399" w:rsidRDefault="009E0399" w:rsidP="009E039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9E0399">
        <w:rPr>
          <w:rFonts w:ascii="Bookman Old Style" w:eastAsia="Calibri" w:hAnsi="Bookman Old Style" w:cs="Times New Roman"/>
          <w:b/>
          <w:i/>
          <w:sz w:val="18"/>
          <w:szCs w:val="20"/>
        </w:rPr>
        <w:t>(Section 302)</w:t>
      </w:r>
    </w:p>
    <w:p w:rsidR="009E0399" w:rsidRPr="009E0399" w:rsidRDefault="009E0399" w:rsidP="009E039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9E0399" w:rsidRPr="009E0399" w:rsidRDefault="009E0399" w:rsidP="009E039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color w:val="0563C1" w:themeColor="hyperlink"/>
          <w:sz w:val="12"/>
          <w:szCs w:val="18"/>
          <w:u w:val="single"/>
          <w:lang w:val="en-US" w:eastAsia="en-GB"/>
        </w:rPr>
      </w:pPr>
      <w:r w:rsidRPr="009E0399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9E0399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9E0399" w:rsidRPr="009E0399" w:rsidRDefault="009E0399" w:rsidP="009E039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3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3"/>
        <w:gridCol w:w="30"/>
        <w:gridCol w:w="9"/>
        <w:gridCol w:w="450"/>
        <w:gridCol w:w="1168"/>
        <w:gridCol w:w="73"/>
        <w:gridCol w:w="350"/>
        <w:gridCol w:w="658"/>
        <w:gridCol w:w="84"/>
        <w:gridCol w:w="257"/>
        <w:gridCol w:w="1457"/>
        <w:gridCol w:w="419"/>
        <w:gridCol w:w="988"/>
        <w:gridCol w:w="712"/>
        <w:gridCol w:w="491"/>
        <w:gridCol w:w="73"/>
        <w:gridCol w:w="1736"/>
      </w:tblGrid>
      <w:tr w:rsidR="009E0399" w:rsidRPr="009E0399" w:rsidTr="000F2796">
        <w:tc>
          <w:tcPr>
            <w:tcW w:w="9358" w:type="dxa"/>
            <w:gridSpan w:val="17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tabs>
                <w:tab w:val="center" w:pos="4680"/>
                <w:tab w:val="right" w:pos="9360"/>
              </w:tabs>
              <w:jc w:val="center"/>
              <w:rPr>
                <w:rFonts w:ascii="Bookman Old Style" w:eastAsia="Times New Roman" w:hAnsi="Bookman Old Style" w:cs="Times New Roman"/>
                <w:b/>
                <w:noProof/>
                <w:szCs w:val="18"/>
                <w:lang w:eastAsia="en-GB"/>
              </w:rPr>
            </w:pPr>
            <w:bookmarkStart w:id="0" w:name="_GoBack"/>
            <w:r w:rsidRPr="009E0399">
              <w:rPr>
                <w:rFonts w:ascii="Bookman Old Style" w:eastAsia="Times New Roman" w:hAnsi="Bookman Old Style" w:cs="Times New Roman"/>
                <w:b/>
                <w:noProof/>
                <w:szCs w:val="18"/>
                <w:lang w:eastAsia="en-GB"/>
              </w:rPr>
              <w:t xml:space="preserve">NOTICE OF ALTERATION OF REGISTERED PARTICULARS </w:t>
            </w:r>
          </w:p>
          <w:p w:rsidR="009E0399" w:rsidRPr="009E0399" w:rsidRDefault="009E0399" w:rsidP="009E0399">
            <w:pPr>
              <w:tabs>
                <w:tab w:val="center" w:pos="4680"/>
                <w:tab w:val="right" w:pos="9360"/>
              </w:tabs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0399">
              <w:rPr>
                <w:rFonts w:ascii="Bookman Old Style" w:eastAsia="Times New Roman" w:hAnsi="Bookman Old Style" w:cs="Times New Roman"/>
                <w:b/>
                <w:noProof/>
                <w:szCs w:val="18"/>
                <w:lang w:eastAsia="en-GB"/>
              </w:rPr>
              <w:t>OF A FOREIGN COMPANY</w:t>
            </w:r>
            <w:bookmarkEnd w:id="0"/>
          </w:p>
        </w:tc>
      </w:tr>
      <w:tr w:rsidR="009E0399" w:rsidRPr="009E0399" w:rsidTr="000F2796">
        <w:tc>
          <w:tcPr>
            <w:tcW w:w="9358" w:type="dxa"/>
            <w:gridSpan w:val="17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9E0399" w:rsidRPr="009E0399" w:rsidTr="000F2796">
        <w:tc>
          <w:tcPr>
            <w:tcW w:w="403" w:type="dxa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9" w:type="dxa"/>
            <w:gridSpan w:val="9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9E039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c>
          <w:tcPr>
            <w:tcW w:w="403" w:type="dxa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9" w:type="dxa"/>
            <w:gridSpan w:val="9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9E039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03" w:type="dxa"/>
            <w:vMerge w:val="restart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80" w:type="dxa"/>
            <w:gridSpan w:val="6"/>
            <w:vMerge w:val="restart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999" w:type="dxa"/>
            <w:gridSpan w:val="3"/>
            <w:vAlign w:val="center"/>
          </w:tcPr>
          <w:p w:rsidR="009E0399" w:rsidRPr="009E0399" w:rsidRDefault="009E0399" w:rsidP="009E0399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03" w:type="dxa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80" w:type="dxa"/>
            <w:gridSpan w:val="6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9E0399" w:rsidRPr="009E0399" w:rsidRDefault="009E0399" w:rsidP="009E0399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03" w:type="dxa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9" w:type="dxa"/>
            <w:gridSpan w:val="9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41"/>
        </w:trPr>
        <w:tc>
          <w:tcPr>
            <w:tcW w:w="403" w:type="dxa"/>
            <w:vMerge w:val="restart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9" w:type="dxa"/>
            <w:gridSpan w:val="9"/>
            <w:vMerge w:val="restart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Nature of  Change</w:t>
            </w:r>
          </w:p>
        </w:tc>
        <w:tc>
          <w:tcPr>
            <w:tcW w:w="3576" w:type="dxa"/>
            <w:gridSpan w:val="4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6"/>
                <w:szCs w:val="18"/>
              </w:rPr>
              <w:t>Articles of Association</w:t>
            </w:r>
          </w:p>
        </w:tc>
        <w:tc>
          <w:tcPr>
            <w:tcW w:w="491" w:type="dxa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38"/>
        </w:trPr>
        <w:tc>
          <w:tcPr>
            <w:tcW w:w="403" w:type="dxa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9" w:type="dxa"/>
            <w:gridSpan w:val="9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6"/>
                <w:szCs w:val="18"/>
              </w:rPr>
              <w:t>Memorandum of Association</w:t>
            </w:r>
          </w:p>
        </w:tc>
        <w:tc>
          <w:tcPr>
            <w:tcW w:w="491" w:type="dxa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E0399" w:rsidRPr="009E0399" w:rsidTr="000F2796">
        <w:trPr>
          <w:trHeight w:val="138"/>
        </w:trPr>
        <w:tc>
          <w:tcPr>
            <w:tcW w:w="403" w:type="dxa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9" w:type="dxa"/>
            <w:gridSpan w:val="9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6"/>
                <w:szCs w:val="18"/>
              </w:rPr>
              <w:t>Company Name</w:t>
            </w:r>
          </w:p>
        </w:tc>
        <w:tc>
          <w:tcPr>
            <w:tcW w:w="491" w:type="dxa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E0399" w:rsidRPr="009E0399" w:rsidTr="000F2796">
        <w:trPr>
          <w:trHeight w:val="138"/>
        </w:trPr>
        <w:tc>
          <w:tcPr>
            <w:tcW w:w="403" w:type="dxa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9" w:type="dxa"/>
            <w:gridSpan w:val="9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6"/>
                <w:szCs w:val="18"/>
              </w:rPr>
              <w:t>Beneficial Ownership</w:t>
            </w:r>
          </w:p>
        </w:tc>
        <w:tc>
          <w:tcPr>
            <w:tcW w:w="491" w:type="dxa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E0399" w:rsidRPr="009E0399" w:rsidTr="000F2796">
        <w:trPr>
          <w:trHeight w:val="138"/>
        </w:trPr>
        <w:tc>
          <w:tcPr>
            <w:tcW w:w="403" w:type="dxa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9" w:type="dxa"/>
            <w:gridSpan w:val="9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6"/>
                <w:szCs w:val="18"/>
              </w:rPr>
              <w:t>Address</w:t>
            </w:r>
          </w:p>
        </w:tc>
        <w:tc>
          <w:tcPr>
            <w:tcW w:w="491" w:type="dxa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E0399" w:rsidRPr="009E0399" w:rsidTr="000F2796">
        <w:trPr>
          <w:trHeight w:val="138"/>
        </w:trPr>
        <w:tc>
          <w:tcPr>
            <w:tcW w:w="403" w:type="dxa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9" w:type="dxa"/>
            <w:gridSpan w:val="9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6"/>
                <w:szCs w:val="18"/>
              </w:rPr>
              <w:t>Directorship</w:t>
            </w:r>
          </w:p>
        </w:tc>
        <w:tc>
          <w:tcPr>
            <w:tcW w:w="491" w:type="dxa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E0399" w:rsidRPr="009E0399" w:rsidTr="000F2796">
        <w:trPr>
          <w:trHeight w:val="138"/>
        </w:trPr>
        <w:tc>
          <w:tcPr>
            <w:tcW w:w="403" w:type="dxa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9" w:type="dxa"/>
            <w:gridSpan w:val="9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6"/>
                <w:szCs w:val="18"/>
              </w:rPr>
              <w:t>Documentary Agent</w:t>
            </w:r>
          </w:p>
        </w:tc>
        <w:tc>
          <w:tcPr>
            <w:tcW w:w="491" w:type="dxa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E0399" w:rsidRPr="009E0399" w:rsidTr="000F2796">
        <w:trPr>
          <w:trHeight w:val="179"/>
        </w:trPr>
        <w:tc>
          <w:tcPr>
            <w:tcW w:w="403" w:type="dxa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9" w:type="dxa"/>
            <w:gridSpan w:val="9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  <w:r w:rsidRPr="009E0399">
              <w:rPr>
                <w:rFonts w:ascii="Bookman Old Style" w:hAnsi="Bookman Old Style"/>
                <w:sz w:val="16"/>
                <w:szCs w:val="18"/>
              </w:rPr>
              <w:t>Other (Specify):</w:t>
            </w: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03" w:type="dxa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9" w:type="dxa"/>
            <w:gridSpan w:val="9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Particulars of Change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03" w:type="dxa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9" w:type="dxa"/>
            <w:gridSpan w:val="9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Indicate Whether Change Relates to Company in Country of Origin or Company Registered in Zambia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c>
          <w:tcPr>
            <w:tcW w:w="9358" w:type="dxa"/>
            <w:gridSpan w:val="17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CHANGE OF DOCUMENTARY AGENT</w:t>
            </w:r>
          </w:p>
        </w:tc>
      </w:tr>
      <w:tr w:rsidR="009E0399" w:rsidRPr="009E0399" w:rsidTr="000F2796">
        <w:tc>
          <w:tcPr>
            <w:tcW w:w="7549" w:type="dxa"/>
            <w:gridSpan w:val="15"/>
            <w:shd w:val="clear" w:color="auto" w:fill="auto"/>
            <w:vAlign w:val="center"/>
          </w:tcPr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DETAILS OF NEW DOCUMENTARY AGENT</w:t>
            </w: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 w:val="restart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E0399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9E0399" w:rsidRPr="009E0399" w:rsidRDefault="009E0399" w:rsidP="009E039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E0399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82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8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9E0399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8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16" w:type="dxa"/>
            <w:gridSpan w:val="14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6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6"/>
                <w:szCs w:val="18"/>
              </w:rPr>
              <w:t>ACCEPTANCE OF APPOINTMENT AS DOCUMENTARY AGENT</w:t>
            </w:r>
          </w:p>
          <w:p w:rsidR="009E0399" w:rsidRPr="009E0399" w:rsidRDefault="009E0399" w:rsidP="009E0399">
            <w:pPr>
              <w:jc w:val="both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  <w:p w:rsidR="009E0399" w:rsidRPr="009E0399" w:rsidRDefault="009E0399" w:rsidP="009E0399">
            <w:pPr>
              <w:jc w:val="both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I/We, whose names and particulars appear above, accept to be appointed as Documentary Agent for this Company: 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</w:rPr>
            </w:pPr>
            <w:r w:rsidRPr="009E0399">
              <w:rPr>
                <w:rFonts w:ascii="Bookman Old Style" w:eastAsia="Calibri" w:hAnsi="Bookman Old Style" w:cs="Times New Roman"/>
                <w:sz w:val="16"/>
                <w:szCs w:val="18"/>
              </w:rPr>
              <w:t>Signature:                                                         Date:</w:t>
            </w:r>
          </w:p>
        </w:tc>
      </w:tr>
      <w:tr w:rsidR="009E0399" w:rsidRPr="009E0399" w:rsidTr="000F2796">
        <w:trPr>
          <w:trHeight w:val="97"/>
        </w:trPr>
        <w:tc>
          <w:tcPr>
            <w:tcW w:w="9358" w:type="dxa"/>
            <w:gridSpan w:val="17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jc w:val="center"/>
              <w:rPr>
                <w:rFonts w:ascii="Bookman Old Style" w:hAnsi="Bookman Old Style"/>
                <w:i/>
              </w:rPr>
            </w:pPr>
            <w:r w:rsidRPr="009E0399">
              <w:rPr>
                <w:rFonts w:ascii="Bookman Old Style" w:hAnsi="Bookman Old Style"/>
                <w:i/>
                <w:sz w:val="16"/>
              </w:rPr>
              <w:t>Continue with part B to add more agents</w:t>
            </w:r>
          </w:p>
        </w:tc>
      </w:tr>
      <w:tr w:rsidR="009E0399" w:rsidRPr="009E0399" w:rsidTr="000F2796">
        <w:trPr>
          <w:trHeight w:val="201"/>
        </w:trPr>
        <w:tc>
          <w:tcPr>
            <w:tcW w:w="9358" w:type="dxa"/>
            <w:gridSpan w:val="17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C</w:t>
            </w:r>
          </w:p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PARTICULARS OF NEW LOCAL DIRECTORS </w:t>
            </w:r>
          </w:p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lang w:eastAsia="en-GB"/>
              </w:rPr>
              <w:t xml:space="preserve">Note: Minimum of one local  director </w:t>
            </w:r>
          </w:p>
        </w:tc>
      </w:tr>
      <w:tr w:rsidR="009E0399" w:rsidRPr="009E0399" w:rsidTr="000F2796">
        <w:trPr>
          <w:trHeight w:val="341"/>
        </w:trPr>
        <w:tc>
          <w:tcPr>
            <w:tcW w:w="7549" w:type="dxa"/>
            <w:gridSpan w:val="15"/>
            <w:vAlign w:val="center"/>
          </w:tcPr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DIRECTOR</w:t>
            </w: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bottom"/>
          </w:tcPr>
          <w:p w:rsidR="009E0399" w:rsidRPr="009E0399" w:rsidRDefault="009E0399" w:rsidP="009E0399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33" w:type="dxa"/>
            <w:gridSpan w:val="2"/>
            <w:vMerge w:val="restart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2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2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2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2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2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2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2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82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4"/>
            <w:vMerge w:val="restart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1092" w:type="dxa"/>
            <w:gridSpan w:val="3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81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E0399" w:rsidRPr="009E0399" w:rsidRDefault="009E0399" w:rsidP="009E0399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9E0399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2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8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4"/>
            <w:vMerge w:val="restart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</w:tc>
        <w:tc>
          <w:tcPr>
            <w:tcW w:w="1092" w:type="dxa"/>
            <w:gridSpan w:val="3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33" w:type="dxa"/>
            <w:gridSpan w:val="2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324" w:type="dxa"/>
            <w:gridSpan w:val="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33" w:type="dxa"/>
            <w:gridSpan w:val="2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25" w:type="dxa"/>
            <w:gridSpan w:val="1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DECLARATION FOR CONSENT TO ACT AS DIRECTOR</w:t>
            </w:r>
            <w:r w:rsidRPr="009E0399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:</w:t>
            </w:r>
          </w:p>
          <w:p w:rsidR="009E0399" w:rsidRPr="009E0399" w:rsidRDefault="009E0399" w:rsidP="009E0399">
            <w:pPr>
              <w:jc w:val="both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  <w:p w:rsidR="009E0399" w:rsidRPr="009E0399" w:rsidRDefault="009E0399" w:rsidP="009E0399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I, whose names and particulars appear above, consent to act as director for the above mentioned company: </w:t>
            </w:r>
          </w:p>
          <w:p w:rsidR="009E0399" w:rsidRPr="009E0399" w:rsidRDefault="009E0399" w:rsidP="009E0399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Date: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9E0399" w:rsidRPr="009E0399" w:rsidTr="000F2796">
        <w:trPr>
          <w:trHeight w:val="341"/>
        </w:trPr>
        <w:tc>
          <w:tcPr>
            <w:tcW w:w="9358" w:type="dxa"/>
            <w:gridSpan w:val="17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jc w:val="center"/>
              <w:rPr>
                <w:rFonts w:ascii="Bookman Old Style" w:hAnsi="Bookman Old Style" w:cs="Arial"/>
                <w:bCs/>
                <w:i/>
                <w:sz w:val="16"/>
                <w:szCs w:val="18"/>
              </w:rPr>
            </w:pPr>
            <w:r w:rsidRPr="009E0399">
              <w:rPr>
                <w:rFonts w:ascii="Bookman Old Style" w:hAnsi="Bookman Old Style" w:cs="Arial"/>
                <w:bCs/>
                <w:i/>
                <w:sz w:val="16"/>
                <w:szCs w:val="18"/>
              </w:rPr>
              <w:t>Continue with Part C to add more directors</w:t>
            </w:r>
          </w:p>
          <w:p w:rsidR="009E0399" w:rsidRPr="009E0399" w:rsidRDefault="009E0399" w:rsidP="009E0399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9E0399" w:rsidRPr="009E0399" w:rsidTr="000F2796">
        <w:trPr>
          <w:trHeight w:val="402"/>
        </w:trPr>
        <w:tc>
          <w:tcPr>
            <w:tcW w:w="9358" w:type="dxa"/>
            <w:gridSpan w:val="17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D</w:t>
            </w:r>
          </w:p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OWNERSHIP IN COUNTRY OF ORIGIN</w:t>
            </w:r>
          </w:p>
        </w:tc>
      </w:tr>
      <w:tr w:rsidR="009E0399" w:rsidRPr="009E0399" w:rsidTr="000F2796">
        <w:trPr>
          <w:trHeight w:val="402"/>
        </w:trPr>
        <w:tc>
          <w:tcPr>
            <w:tcW w:w="7549" w:type="dxa"/>
            <w:gridSpan w:val="15"/>
            <w:vAlign w:val="center"/>
          </w:tcPr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BENEFICIAL OWNERSHIP</w:t>
            </w: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bottom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 w:val="restart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82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Occupation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82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82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Where applicant is a Body Corporate, indicate whether applicant is a  Company, 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Co-operative, Trust, Society, Etc.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82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E0399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82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1" w:type="dxa"/>
            <w:gridSpan w:val="3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8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E0399" w:rsidRPr="009E0399" w:rsidRDefault="009E0399" w:rsidP="009E0399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9E0399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8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1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Physical/ Registered Office Address</w:t>
            </w: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9358" w:type="dxa"/>
            <w:gridSpan w:val="17"/>
            <w:shd w:val="clear" w:color="auto" w:fill="auto"/>
            <w:vAlign w:val="center"/>
          </w:tcPr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DIRECTOR/TRUSTEE OF BODY CORPORATE</w:t>
            </w: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 w:val="restart"/>
            <w:shd w:val="clear" w:color="auto" w:fill="FFFFFF" w:themeFill="background1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49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7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4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Date Appointed:</w:t>
            </w: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9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9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9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9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9358" w:type="dxa"/>
            <w:gridSpan w:val="17"/>
            <w:shd w:val="clear" w:color="auto" w:fill="auto"/>
            <w:vAlign w:val="center"/>
          </w:tcPr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SHAREHOLDER/SETTLER OF BODY CORPORATE</w:t>
            </w: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 w:val="restart"/>
            <w:shd w:val="clear" w:color="auto" w:fill="FFFFFF" w:themeFill="background1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68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1081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Shares: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Class of Shares:</w:t>
            </w: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Paid Up Shares:</w:t>
            </w: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8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9358" w:type="dxa"/>
            <w:gridSpan w:val="17"/>
            <w:shd w:val="clear" w:color="auto" w:fill="auto"/>
            <w:vAlign w:val="center"/>
          </w:tcPr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OWNER/BENEFICIARY OF BODY CORPORATE</w:t>
            </w: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 w:val="restart"/>
            <w:shd w:val="clear" w:color="auto" w:fill="FFFFFF" w:themeFill="background1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49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7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4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Nature of Interest</w:t>
            </w: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shd w:val="clear" w:color="auto" w:fill="FFFFFF" w:themeFill="background1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9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shd w:val="clear" w:color="auto" w:fill="FFFFFF" w:themeFill="background1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9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shd w:val="clear" w:color="auto" w:fill="FFFFFF" w:themeFill="background1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9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shd w:val="clear" w:color="auto" w:fill="FFFFFF" w:themeFill="background1"/>
          </w:tcPr>
          <w:p w:rsidR="009E0399" w:rsidRPr="009E0399" w:rsidRDefault="009E0399" w:rsidP="009E0399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9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9E0399" w:rsidRPr="009E0399" w:rsidRDefault="009E0399" w:rsidP="009E039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9E0399" w:rsidRPr="009E0399" w:rsidTr="000F2796">
        <w:trPr>
          <w:trHeight w:val="74"/>
        </w:trPr>
        <w:tc>
          <w:tcPr>
            <w:tcW w:w="442" w:type="dxa"/>
            <w:gridSpan w:val="3"/>
            <w:vMerge w:val="restart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 (if any)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 (if any)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Nature of Beneficial Ownership</w:t>
            </w:r>
            <w:r w:rsidRPr="009E0399"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  <w:t xml:space="preserve"> 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Briefly explain the nature of beneficial ownership (whether trust, legal arrangement etc.) including how ownership control or economic interest is maintained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Date when beneficial interest was acquired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If beneficial owner is   politically exposed person (PEP) as defined in the Financial Intelligence Act No. 46 of 2010, provide details (e.g. position held)</w:t>
            </w:r>
          </w:p>
        </w:tc>
        <w:tc>
          <w:tcPr>
            <w:tcW w:w="4408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484"/>
        </w:trPr>
        <w:tc>
          <w:tcPr>
            <w:tcW w:w="442" w:type="dxa"/>
            <w:gridSpan w:val="3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16" w:type="dxa"/>
            <w:gridSpan w:val="14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2"/>
                <w:szCs w:val="18"/>
              </w:rPr>
            </w:pP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First Name: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Capacity: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Signature:                                                     Date: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9358" w:type="dxa"/>
            <w:gridSpan w:val="17"/>
            <w:shd w:val="clear" w:color="auto" w:fill="FFE599" w:themeFill="accent4" w:themeFillTint="66"/>
          </w:tcPr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E</w:t>
            </w:r>
          </w:p>
          <w:p w:rsidR="009E0399" w:rsidRPr="009E0399" w:rsidRDefault="009E0399" w:rsidP="009E0399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b/>
                <w:szCs w:val="24"/>
              </w:rPr>
              <w:t>PARTICULARS OF PERSON LODGING NOTICE</w:t>
            </w:r>
            <w:r w:rsidRPr="009E0399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9E039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82"/>
        </w:trPr>
        <w:tc>
          <w:tcPr>
            <w:tcW w:w="442" w:type="dxa"/>
            <w:gridSpan w:val="3"/>
            <w:vMerge w:val="restart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181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9E0399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201"/>
        </w:trPr>
        <w:tc>
          <w:tcPr>
            <w:tcW w:w="442" w:type="dxa"/>
            <w:gridSpan w:val="3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8"/>
        </w:trPr>
        <w:tc>
          <w:tcPr>
            <w:tcW w:w="442" w:type="dxa"/>
            <w:gridSpan w:val="3"/>
            <w:vMerge w:val="restart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E039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9E0399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97"/>
        </w:trPr>
        <w:tc>
          <w:tcPr>
            <w:tcW w:w="442" w:type="dxa"/>
            <w:gridSpan w:val="3"/>
            <w:vMerge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E039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067" w:type="dxa"/>
            <w:gridSpan w:val="5"/>
            <w:vAlign w:val="center"/>
          </w:tcPr>
          <w:p w:rsidR="009E0399" w:rsidRPr="009E0399" w:rsidRDefault="009E0399" w:rsidP="009E039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shd w:val="clear" w:color="auto" w:fill="FFE599" w:themeFill="accent4" w:themeFillTint="66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</w:rPr>
            </w:pPr>
          </w:p>
        </w:tc>
      </w:tr>
      <w:tr w:rsidR="009E0399" w:rsidRPr="009E0399" w:rsidTr="000F2796">
        <w:trPr>
          <w:trHeight w:val="515"/>
        </w:trPr>
        <w:tc>
          <w:tcPr>
            <w:tcW w:w="442" w:type="dxa"/>
            <w:gridSpan w:val="3"/>
            <w:vAlign w:val="center"/>
          </w:tcPr>
          <w:p w:rsidR="009E0399" w:rsidRPr="009E0399" w:rsidRDefault="009E0399" w:rsidP="009E0399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16" w:type="dxa"/>
            <w:gridSpan w:val="14"/>
            <w:vAlign w:val="center"/>
          </w:tcPr>
          <w:p w:rsidR="009E0399" w:rsidRPr="009E0399" w:rsidRDefault="009E0399" w:rsidP="009E0399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9E0399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793080" w:rsidRDefault="009E0399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6B46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95741E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85D65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99"/>
    <w:rsid w:val="002E446C"/>
    <w:rsid w:val="008C6641"/>
    <w:rsid w:val="009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B12A0-B57E-4EBA-8ED4-908BF5D7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3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2019-03-06T15:05:00Z</dcterms:created>
  <dcterms:modified xsi:type="dcterms:W3CDTF">2019-03-06T15:05:00Z</dcterms:modified>
</cp:coreProperties>
</file>