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0A" w:rsidRPr="00C52A0A" w:rsidRDefault="00C52A0A" w:rsidP="00C52A0A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C52A0A">
        <w:rPr>
          <w:rFonts w:ascii="Bookman Old Style" w:eastAsia="Calibri" w:hAnsi="Bookman Old Style" w:cs="Times New Roman"/>
          <w:sz w:val="16"/>
          <w:szCs w:val="20"/>
        </w:rPr>
        <w:t>Form 29</w:t>
      </w:r>
    </w:p>
    <w:p w:rsidR="00C52A0A" w:rsidRPr="00C52A0A" w:rsidRDefault="00C52A0A" w:rsidP="00C52A0A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C52A0A">
        <w:rPr>
          <w:rFonts w:ascii="Bookman Old Style" w:eastAsia="Calibri" w:hAnsi="Bookman Old Style" w:cs="Times New Roman"/>
          <w:sz w:val="16"/>
          <w:szCs w:val="20"/>
        </w:rPr>
        <w:t>(</w:t>
      </w:r>
      <w:r w:rsidRPr="00C52A0A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C52A0A">
        <w:rPr>
          <w:rFonts w:ascii="Bookman Old Style" w:eastAsia="Calibri" w:hAnsi="Bookman Old Style" w:cs="Times New Roman"/>
          <w:sz w:val="16"/>
          <w:szCs w:val="20"/>
        </w:rPr>
        <w:t xml:space="preserve"> 30)</w:t>
      </w:r>
    </w:p>
    <w:p w:rsidR="00C52A0A" w:rsidRPr="00C52A0A" w:rsidRDefault="00C52A0A" w:rsidP="00C52A0A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C52A0A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C52A0A" w:rsidRPr="00C52A0A" w:rsidRDefault="00C52A0A" w:rsidP="00C52A0A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C52A0A">
        <w:rPr>
          <w:rFonts w:ascii="Bookman Old Style" w:hAnsi="Bookman Old Style"/>
          <w:noProof/>
          <w:lang w:eastAsia="en-GB"/>
        </w:rPr>
        <w:drawing>
          <wp:inline distT="0" distB="0" distL="0" distR="0" wp14:anchorId="67F2F6A9" wp14:editId="6EEDA455">
            <wp:extent cx="1390650" cy="411757"/>
            <wp:effectExtent l="0" t="0" r="0" b="7620"/>
            <wp:docPr id="173" name="Picture 173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0A" w:rsidRPr="00C52A0A" w:rsidRDefault="00C52A0A" w:rsidP="00C52A0A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C52A0A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52A0A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52A0A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52A0A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52A0A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C52A0A" w:rsidRPr="00C52A0A" w:rsidRDefault="00C52A0A" w:rsidP="00C52A0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C52A0A">
        <w:rPr>
          <w:rFonts w:ascii="Bookman Old Style" w:eastAsia="Calibri" w:hAnsi="Bookman Old Style" w:cs="Times New Roman"/>
          <w:b/>
          <w:i/>
          <w:sz w:val="18"/>
          <w:szCs w:val="20"/>
        </w:rPr>
        <w:t>(Section 242)</w:t>
      </w:r>
    </w:p>
    <w:p w:rsidR="00C52A0A" w:rsidRPr="00C52A0A" w:rsidRDefault="00C52A0A" w:rsidP="00C52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C52A0A" w:rsidRPr="00C52A0A" w:rsidRDefault="00C52A0A" w:rsidP="00C52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C52A0A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C52A0A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C52A0A" w:rsidRPr="00C52A0A" w:rsidRDefault="00C52A0A" w:rsidP="00C52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"/>
        <w:gridCol w:w="1596"/>
        <w:gridCol w:w="305"/>
        <w:gridCol w:w="1080"/>
        <w:gridCol w:w="4696"/>
        <w:gridCol w:w="279"/>
        <w:gridCol w:w="1235"/>
      </w:tblGrid>
      <w:tr w:rsidR="00C52A0A" w:rsidRPr="00C52A0A" w:rsidTr="000F2796"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szCs w:val="18"/>
              </w:rPr>
            </w:pPr>
          </w:p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szCs w:val="18"/>
              </w:rPr>
            </w:pPr>
            <w:bookmarkStart w:id="0" w:name="_GoBack"/>
            <w:r w:rsidRPr="00C52A0A">
              <w:rPr>
                <w:rFonts w:ascii="Bookman Old Style" w:eastAsia="Calibri" w:hAnsi="Bookman Old Style" w:cs="Times New Roman"/>
                <w:b/>
                <w:szCs w:val="18"/>
              </w:rPr>
              <w:t>PARTICULARS OF VARIATION TO A REGISTERED CHARGE</w:t>
            </w:r>
          </w:p>
          <w:bookmarkEnd w:id="0"/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C52A0A" w:rsidRPr="00C52A0A" w:rsidTr="000F2796"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C52A0A" w:rsidRPr="00C52A0A" w:rsidTr="000F2796"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Merge w:val="restart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 w:val="restart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2"/>
        </w:trPr>
        <w:tc>
          <w:tcPr>
            <w:tcW w:w="439" w:type="dxa"/>
            <w:vMerge w:val="restart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 w:val="restart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2"/>
        </w:trPr>
        <w:tc>
          <w:tcPr>
            <w:tcW w:w="439" w:type="dxa"/>
            <w:vMerge w:val="restart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 w:val="restart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C52A0A" w:rsidRPr="00C52A0A" w:rsidRDefault="00C52A0A" w:rsidP="00C52A0A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96" w:type="dxa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c>
          <w:tcPr>
            <w:tcW w:w="439" w:type="dxa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ind w:left="463" w:hanging="463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9191" w:type="dxa"/>
            <w:gridSpan w:val="6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C52A0A" w:rsidRPr="00C52A0A" w:rsidRDefault="00C52A0A" w:rsidP="00C52A0A">
            <w:pPr>
              <w:ind w:left="463" w:hanging="463"/>
              <w:jc w:val="center"/>
              <w:rPr>
                <w:rFonts w:ascii="Bookman Old Style" w:eastAsia="Calibri" w:hAnsi="Bookman Old Style" w:cs="Times New Roman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PARTICULARS OF VARIATION</w:t>
            </w: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Charge Number</w:t>
            </w:r>
          </w:p>
        </w:tc>
        <w:tc>
          <w:tcPr>
            <w:tcW w:w="4696" w:type="dxa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53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Variation</w:t>
            </w:r>
          </w:p>
        </w:tc>
        <w:tc>
          <w:tcPr>
            <w:tcW w:w="4696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53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Terms of the original charge that have been varied </w:t>
            </w:r>
          </w:p>
        </w:tc>
        <w:tc>
          <w:tcPr>
            <w:tcW w:w="4696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53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Nature of variation</w:t>
            </w:r>
          </w:p>
        </w:tc>
        <w:tc>
          <w:tcPr>
            <w:tcW w:w="4696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80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Details of Variation of Charge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  <w:r w:rsidRPr="00C52A0A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>Indicate each term varied, and state how it is varied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96" w:type="dxa"/>
            <w:tcBorders>
              <w:top w:val="in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lastRenderedPageBreak/>
              <w:t xml:space="preserve">PART C </w:t>
            </w:r>
          </w:p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DECLARATION</w:t>
            </w:r>
          </w:p>
        </w:tc>
      </w:tr>
      <w:tr w:rsidR="00C52A0A" w:rsidRPr="00C52A0A" w:rsidTr="000F2796">
        <w:trPr>
          <w:trHeight w:val="2663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1" w:type="dxa"/>
            <w:gridSpan w:val="6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confirm that the information contained above is true and correct.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Capacity: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Date:</w:t>
            </w:r>
          </w:p>
        </w:tc>
      </w:tr>
      <w:tr w:rsidR="00C52A0A" w:rsidRPr="00C52A0A" w:rsidTr="000F2796">
        <w:trPr>
          <w:trHeight w:val="201"/>
        </w:trPr>
        <w:tc>
          <w:tcPr>
            <w:tcW w:w="9630" w:type="dxa"/>
            <w:gridSpan w:val="7"/>
            <w:shd w:val="clear" w:color="auto" w:fill="FFE599" w:themeFill="accent4" w:themeFillTint="66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D </w:t>
            </w:r>
          </w:p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PERSON LODGING DOCUMENT </w:t>
            </w: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35" w:type="dxa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52A0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182"/>
        </w:trPr>
        <w:tc>
          <w:tcPr>
            <w:tcW w:w="439" w:type="dxa"/>
            <w:vMerge w:val="restart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181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52A0A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201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8"/>
        </w:trPr>
        <w:tc>
          <w:tcPr>
            <w:tcW w:w="439" w:type="dxa"/>
            <w:vMerge w:val="restart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52A0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C52A0A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7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7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7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7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97"/>
        </w:trPr>
        <w:tc>
          <w:tcPr>
            <w:tcW w:w="439" w:type="dxa"/>
            <w:vMerge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6" w:type="dxa"/>
            <w:vMerge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975" w:type="dxa"/>
            <w:gridSpan w:val="2"/>
            <w:vAlign w:val="center"/>
          </w:tcPr>
          <w:p w:rsidR="00C52A0A" w:rsidRPr="00C52A0A" w:rsidRDefault="00C52A0A" w:rsidP="00C52A0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E599" w:themeFill="accent4" w:themeFillTint="6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</w:rPr>
            </w:pPr>
          </w:p>
        </w:tc>
      </w:tr>
      <w:tr w:rsidR="00C52A0A" w:rsidRPr="00C52A0A" w:rsidTr="000F2796">
        <w:trPr>
          <w:trHeight w:val="515"/>
        </w:trPr>
        <w:tc>
          <w:tcPr>
            <w:tcW w:w="439" w:type="dxa"/>
            <w:vAlign w:val="center"/>
          </w:tcPr>
          <w:p w:rsidR="00C52A0A" w:rsidRPr="00C52A0A" w:rsidRDefault="00C52A0A" w:rsidP="00C52A0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1" w:type="dxa"/>
            <w:gridSpan w:val="6"/>
            <w:vAlign w:val="center"/>
          </w:tcPr>
          <w:p w:rsidR="00C52A0A" w:rsidRPr="00C52A0A" w:rsidRDefault="00C52A0A" w:rsidP="00C52A0A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C52A0A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C52A0A" w:rsidRPr="00C52A0A" w:rsidTr="000F2796">
        <w:trPr>
          <w:trHeight w:val="431"/>
        </w:trPr>
        <w:tc>
          <w:tcPr>
            <w:tcW w:w="9630" w:type="dxa"/>
            <w:gridSpan w:val="7"/>
            <w:shd w:val="clear" w:color="auto" w:fill="FFE599" w:themeFill="accent4" w:themeFillTint="66"/>
          </w:tcPr>
          <w:p w:rsidR="00C52A0A" w:rsidRPr="00C52A0A" w:rsidRDefault="00C52A0A" w:rsidP="00C52A0A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C52A0A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t>Notification of the satisfaction of a mortgage or charge (in whole or in part), or of the release of part of the property or undertaking from a mortgage or charge secured over it, or of part of that property or undertaking, should be given to the Registrar on Form No. 32 and not on this form.</w:t>
            </w:r>
          </w:p>
        </w:tc>
      </w:tr>
    </w:tbl>
    <w:p w:rsidR="00C52A0A" w:rsidRPr="00C52A0A" w:rsidRDefault="00C52A0A" w:rsidP="00C52A0A">
      <w:pPr>
        <w:spacing w:line="240" w:lineRule="auto"/>
        <w:rPr>
          <w:rFonts w:ascii="Bookman Old Style" w:hAnsi="Bookman Old Style"/>
          <w:lang w:val="en-US"/>
        </w:rPr>
      </w:pPr>
    </w:p>
    <w:p w:rsidR="00C52A0A" w:rsidRPr="00C52A0A" w:rsidRDefault="00C52A0A" w:rsidP="00C52A0A">
      <w:pPr>
        <w:spacing w:line="240" w:lineRule="auto"/>
        <w:rPr>
          <w:rFonts w:ascii="Bookman Old Style" w:hAnsi="Bookman Old Style"/>
          <w:lang w:val="en-US"/>
        </w:rPr>
        <w:sectPr w:rsidR="00C52A0A" w:rsidRPr="00C52A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C52A0A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DEF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A"/>
    <w:rsid w:val="002E446C"/>
    <w:rsid w:val="008C6641"/>
    <w:rsid w:val="00C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A8CD0-723E-4A2C-86C4-A611F12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2019-03-06T14:56:00Z</dcterms:created>
  <dcterms:modified xsi:type="dcterms:W3CDTF">2019-03-06T14:56:00Z</dcterms:modified>
</cp:coreProperties>
</file>